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A587" w14:textId="77777777" w:rsidR="009F55EF" w:rsidRDefault="001652A9">
      <w:pPr>
        <w:jc w:val="center"/>
      </w:pPr>
      <w:r>
        <w:rPr>
          <w:rFonts w:ascii="Calibri" w:hAnsi="Calibri"/>
          <w:b/>
          <w:sz w:val="40"/>
        </w:rPr>
        <w:t>Barron Business Plan Template</w:t>
      </w:r>
      <w:r>
        <w:rPr>
          <w:rFonts w:ascii="Calibri" w:hAnsi="Calibri"/>
          <w:b/>
          <w:sz w:val="40"/>
        </w:rPr>
        <w:br/>
        <w:t>For Funding and Investment Readiness</w:t>
      </w:r>
    </w:p>
    <w:p w14:paraId="201A30E5" w14:textId="77777777" w:rsidR="009F55EF" w:rsidRDefault="001652A9">
      <w:pPr>
        <w:jc w:val="center"/>
      </w:pPr>
      <w:r>
        <w:rPr>
          <w:sz w:val="24"/>
        </w:rPr>
        <w:t>Created by Barron Strategic Consulting — Trusted Experts in Business Funding</w:t>
      </w:r>
    </w:p>
    <w:p w14:paraId="27D2769E" w14:textId="77777777" w:rsidR="009F55EF" w:rsidRDefault="009F55EF">
      <w:pPr>
        <w:pBdr>
          <w:bottom w:val="single" w:sz="6" w:space="1" w:color="BFBFBF"/>
        </w:pBdr>
      </w:pPr>
    </w:p>
    <w:p w14:paraId="501D526E" w14:textId="77777777" w:rsidR="009F55EF" w:rsidRPr="00DA58EA" w:rsidRDefault="001652A9" w:rsidP="00DA58EA">
      <w:pPr>
        <w:jc w:val="center"/>
      </w:pPr>
      <w:r w:rsidRPr="00DA58EA">
        <w:t>Business Plan Template for Funding</w:t>
      </w:r>
    </w:p>
    <w:p w14:paraId="0FF0274C" w14:textId="77777777" w:rsidR="009F55EF" w:rsidRPr="00DA58EA" w:rsidRDefault="001652A9" w:rsidP="00DA58EA">
      <w:pPr>
        <w:jc w:val="center"/>
      </w:pPr>
      <w:r w:rsidRPr="00DA58EA">
        <w:t>Brought to you by Barron — Business Planning Experts</w:t>
      </w:r>
    </w:p>
    <w:p w14:paraId="0B204037" w14:textId="77777777" w:rsidR="009F55EF" w:rsidRDefault="001652A9">
      <w:r>
        <w:t xml:space="preserve">1. </w:t>
      </w:r>
      <w:r w:rsidRPr="00DA58EA">
        <w:rPr>
          <w:b/>
          <w:bCs/>
        </w:rPr>
        <w:t xml:space="preserve">Executive </w:t>
      </w:r>
      <w:r w:rsidRPr="00DA58EA">
        <w:rPr>
          <w:b/>
          <w:bCs/>
        </w:rPr>
        <w:t>Summary</w:t>
      </w:r>
    </w:p>
    <w:p w14:paraId="6F4C3AE5" w14:textId="77777777" w:rsidR="009F55EF" w:rsidRDefault="001652A9">
      <w:r>
        <w:t>Purpose: Provide a concise overview of the business to capture the attention of busy investors or lenders.</w:t>
      </w:r>
    </w:p>
    <w:p w14:paraId="5A7C56E1" w14:textId="77777777" w:rsidR="009F55EF" w:rsidRDefault="001652A9">
      <w:r>
        <w:t>Content:</w:t>
      </w:r>
    </w:p>
    <w:p w14:paraId="6F1DE0F5" w14:textId="77777777" w:rsidR="009F55EF" w:rsidRDefault="001652A9">
      <w:r>
        <w:t>Business name, location, and legal structure</w:t>
      </w:r>
    </w:p>
    <w:p w14:paraId="684C146F" w14:textId="77777777" w:rsidR="009F55EF" w:rsidRDefault="001652A9">
      <w:r>
        <w:t>Description of products/services and the problem they solve</w:t>
      </w:r>
    </w:p>
    <w:p w14:paraId="49B8C2DC" w14:textId="77777777" w:rsidR="009F55EF" w:rsidRDefault="001652A9">
      <w:r>
        <w:t>Mission statement and vision</w:t>
      </w:r>
    </w:p>
    <w:p w14:paraId="50185846" w14:textId="77777777" w:rsidR="009F55EF" w:rsidRDefault="001652A9">
      <w:r>
        <w:t>Funding request: amount, purpose, type</w:t>
      </w:r>
    </w:p>
    <w:p w14:paraId="50FF53EA" w14:textId="77777777" w:rsidR="009F55EF" w:rsidRDefault="001652A9">
      <w:r>
        <w:t>Key highlights: market opportunity, competitive edge, expected returns or repayment plan</w:t>
      </w:r>
    </w:p>
    <w:p w14:paraId="6E4313B8" w14:textId="77777777" w:rsidR="009F55EF" w:rsidRDefault="001652A9">
      <w:r>
        <w:t>Tip: Write this section last. Tailor it to your audience (ROI for investors, repayment for lenders).</w:t>
      </w:r>
    </w:p>
    <w:p w14:paraId="1E586046" w14:textId="77777777" w:rsidR="009F55EF" w:rsidRPr="00DA58EA" w:rsidRDefault="001652A9">
      <w:pPr>
        <w:rPr>
          <w:b/>
          <w:bCs/>
        </w:rPr>
      </w:pPr>
      <w:r w:rsidRPr="00DA58EA">
        <w:rPr>
          <w:b/>
          <w:bCs/>
        </w:rPr>
        <w:t>2. Company Description</w:t>
      </w:r>
    </w:p>
    <w:p w14:paraId="3F721C98" w14:textId="77777777" w:rsidR="009F55EF" w:rsidRDefault="001652A9">
      <w:r>
        <w:t>Purpose: Explain what your business does and why it’s a good investment.</w:t>
      </w:r>
    </w:p>
    <w:p w14:paraId="17BFD1C8" w14:textId="77777777" w:rsidR="009F55EF" w:rsidRDefault="001652A9">
      <w:r>
        <w:t>Content:</w:t>
      </w:r>
    </w:p>
    <w:p w14:paraId="34DFA1F9" w14:textId="77777777" w:rsidR="009F55EF" w:rsidRDefault="001652A9">
      <w:r>
        <w:t>Business history and founding story</w:t>
      </w:r>
    </w:p>
    <w:p w14:paraId="0255AFC4" w14:textId="77777777" w:rsidR="009F55EF" w:rsidRDefault="001652A9">
      <w:r>
        <w:t>Legal structure (LLC, corporation, etc.)</w:t>
      </w:r>
    </w:p>
    <w:p w14:paraId="2C44B1AB" w14:textId="77777777" w:rsidR="009F55EF" w:rsidRDefault="001652A9">
      <w:r>
        <w:t>Location and operations</w:t>
      </w:r>
    </w:p>
    <w:p w14:paraId="6260C131" w14:textId="77777777" w:rsidR="009F55EF" w:rsidRDefault="001652A9">
      <w:r>
        <w:t>Core values, mission, and vision</w:t>
      </w:r>
    </w:p>
    <w:p w14:paraId="34E05E00" w14:textId="77777777" w:rsidR="009F55EF" w:rsidRDefault="001652A9">
      <w:r>
        <w:t>Unique selling proposition (USP) and competitive advantage</w:t>
      </w:r>
    </w:p>
    <w:p w14:paraId="1E8300BE" w14:textId="77777777" w:rsidR="009F55EF" w:rsidRDefault="001652A9">
      <w:r>
        <w:t>Tip: Emphasize stability for banks and innovation for equity investors.</w:t>
      </w:r>
    </w:p>
    <w:p w14:paraId="22C02B3A" w14:textId="77777777" w:rsidR="009F55EF" w:rsidRPr="00DA58EA" w:rsidRDefault="001652A9">
      <w:pPr>
        <w:rPr>
          <w:b/>
          <w:bCs/>
        </w:rPr>
      </w:pPr>
      <w:r w:rsidRPr="00DA58EA">
        <w:rPr>
          <w:b/>
          <w:bCs/>
        </w:rPr>
        <w:lastRenderedPageBreak/>
        <w:t>3. Market Analysis</w:t>
      </w:r>
    </w:p>
    <w:p w14:paraId="41471E5F" w14:textId="77777777" w:rsidR="009F55EF" w:rsidRDefault="001652A9">
      <w:r>
        <w:t>Purpose: Demonstrate a deep understanding of your market and position.</w:t>
      </w:r>
    </w:p>
    <w:p w14:paraId="6064F53B" w14:textId="77777777" w:rsidR="009F55EF" w:rsidRDefault="001652A9">
      <w:r>
        <w:t>Content:</w:t>
      </w:r>
    </w:p>
    <w:p w14:paraId="1C20C6A8" w14:textId="77777777" w:rsidR="009F55EF" w:rsidRDefault="001652A9">
      <w:r>
        <w:t>Industry overview with data</w:t>
      </w:r>
    </w:p>
    <w:p w14:paraId="3071D5ED" w14:textId="77777777" w:rsidR="009F55EF" w:rsidRDefault="001652A9">
      <w:r>
        <w:t>Target market demographics and behaviors</w:t>
      </w:r>
    </w:p>
    <w:p w14:paraId="1A28B619" w14:textId="77777777" w:rsidR="009F55EF" w:rsidRDefault="001652A9">
      <w:r>
        <w:t>Market need and demand validation</w:t>
      </w:r>
    </w:p>
    <w:p w14:paraId="26DE9E1F" w14:textId="77777777" w:rsidR="009F55EF" w:rsidRDefault="001652A9">
      <w:r>
        <w:t>Competitor analysis and your advantage</w:t>
      </w:r>
    </w:p>
    <w:p w14:paraId="4564D837" w14:textId="77777777" w:rsidR="009F55EF" w:rsidRDefault="001652A9">
      <w:r>
        <w:t>Market share projections</w:t>
      </w:r>
    </w:p>
    <w:p w14:paraId="48C77E5C" w14:textId="77777777" w:rsidR="009F55EF" w:rsidRDefault="001652A9">
      <w:r>
        <w:t>Tip: Use data and cite sources. Address risks to reassure lenders.</w:t>
      </w:r>
    </w:p>
    <w:p w14:paraId="28477B18" w14:textId="77777777" w:rsidR="009F55EF" w:rsidRPr="00DA58EA" w:rsidRDefault="001652A9">
      <w:pPr>
        <w:rPr>
          <w:b/>
          <w:bCs/>
        </w:rPr>
      </w:pPr>
      <w:r w:rsidRPr="00DA58EA">
        <w:rPr>
          <w:b/>
          <w:bCs/>
        </w:rPr>
        <w:t>4. Products and Services</w:t>
      </w:r>
    </w:p>
    <w:p w14:paraId="594A223B" w14:textId="77777777" w:rsidR="009F55EF" w:rsidRDefault="001652A9">
      <w:r>
        <w:t xml:space="preserve">Purpose: Describe what you offer and how it solves a market </w:t>
      </w:r>
      <w:r>
        <w:t>need.</w:t>
      </w:r>
    </w:p>
    <w:p w14:paraId="0C101B76" w14:textId="77777777" w:rsidR="009F55EF" w:rsidRDefault="001652A9">
      <w:r>
        <w:t>Content:</w:t>
      </w:r>
    </w:p>
    <w:p w14:paraId="60FA322A" w14:textId="77777777" w:rsidR="009F55EF" w:rsidRDefault="001652A9">
      <w:r>
        <w:t>Features and benefits of your products/services</w:t>
      </w:r>
    </w:p>
    <w:p w14:paraId="79636D37" w14:textId="77777777" w:rsidR="009F55EF" w:rsidRDefault="001652A9">
      <w:r>
        <w:t>Pricing model and strategy</w:t>
      </w:r>
    </w:p>
    <w:p w14:paraId="7661CFC3" w14:textId="77777777" w:rsidR="009F55EF" w:rsidRDefault="001652A9">
      <w:r>
        <w:t>Stage of development and R&amp;D plans</w:t>
      </w:r>
    </w:p>
    <w:p w14:paraId="216C648D" w14:textId="77777777" w:rsidR="009F55EF" w:rsidRDefault="001652A9">
      <w:r>
        <w:t>Intellectual property (patents, trademarks)</w:t>
      </w:r>
    </w:p>
    <w:p w14:paraId="565A40AD" w14:textId="77777777" w:rsidR="009F55EF" w:rsidRDefault="001652A9">
      <w:r>
        <w:t>Future offerings pipeline</w:t>
      </w:r>
    </w:p>
    <w:p w14:paraId="5F700350" w14:textId="77777777" w:rsidR="009F55EF" w:rsidRDefault="001652A9">
      <w:r>
        <w:t>Tip: Emphasize scalability and profitability.</w:t>
      </w:r>
    </w:p>
    <w:p w14:paraId="673C056D" w14:textId="77777777" w:rsidR="009F55EF" w:rsidRPr="00DA58EA" w:rsidRDefault="001652A9">
      <w:pPr>
        <w:rPr>
          <w:b/>
          <w:bCs/>
        </w:rPr>
      </w:pPr>
      <w:r w:rsidRPr="00DA58EA">
        <w:rPr>
          <w:b/>
          <w:bCs/>
        </w:rPr>
        <w:t>5. Marketing and Sales Strategy</w:t>
      </w:r>
    </w:p>
    <w:p w14:paraId="04A91FFC" w14:textId="77777777" w:rsidR="009F55EF" w:rsidRDefault="001652A9">
      <w:r>
        <w:t>Purpose: Outline how you’ll attract and retain customers.</w:t>
      </w:r>
    </w:p>
    <w:p w14:paraId="673CC3E9" w14:textId="77777777" w:rsidR="009F55EF" w:rsidRDefault="001652A9">
      <w:r>
        <w:t>Marketing Plan:</w:t>
      </w:r>
    </w:p>
    <w:p w14:paraId="2134B8C8" w14:textId="77777777" w:rsidR="009F55EF" w:rsidRDefault="001652A9">
      <w:r>
        <w:t>Branding and positioning</w:t>
      </w:r>
    </w:p>
    <w:p w14:paraId="7EA1A326" w14:textId="77777777" w:rsidR="009F55EF" w:rsidRDefault="001652A9">
      <w:r>
        <w:t>Marketing channels (digital, events, etc.)</w:t>
      </w:r>
    </w:p>
    <w:p w14:paraId="19FCE87C" w14:textId="77777777" w:rsidR="009F55EF" w:rsidRDefault="001652A9">
      <w:r>
        <w:t>Budget and ROI expectations</w:t>
      </w:r>
    </w:p>
    <w:p w14:paraId="166FA44E" w14:textId="77777777" w:rsidR="009F55EF" w:rsidRDefault="001652A9">
      <w:r>
        <w:t>Sales Strategy:</w:t>
      </w:r>
    </w:p>
    <w:p w14:paraId="53FF1435" w14:textId="77777777" w:rsidR="009F55EF" w:rsidRDefault="001652A9">
      <w:r>
        <w:t>Sales process and channels</w:t>
      </w:r>
    </w:p>
    <w:p w14:paraId="7BB72737" w14:textId="77777777" w:rsidR="009F55EF" w:rsidRDefault="001652A9">
      <w:r>
        <w:lastRenderedPageBreak/>
        <w:t xml:space="preserve">Sales team </w:t>
      </w:r>
      <w:r>
        <w:t>structure</w:t>
      </w:r>
    </w:p>
    <w:p w14:paraId="3C6873C0" w14:textId="77777777" w:rsidR="009F55EF" w:rsidRDefault="001652A9">
      <w:r>
        <w:t>Revenue targets and conversion metrics</w:t>
      </w:r>
    </w:p>
    <w:p w14:paraId="0E2D4F84" w14:textId="77777777" w:rsidR="009F55EF" w:rsidRDefault="001652A9">
      <w:r>
        <w:t>Customer retention strategies</w:t>
      </w:r>
    </w:p>
    <w:p w14:paraId="7B50285B" w14:textId="77777777" w:rsidR="009F55EF" w:rsidRDefault="001652A9">
      <w:r>
        <w:t>Tip: Focus on cost-effective strategies with measurable outcomes.</w:t>
      </w:r>
    </w:p>
    <w:p w14:paraId="4D292E1C" w14:textId="77777777" w:rsidR="009F55EF" w:rsidRPr="00DA58EA" w:rsidRDefault="001652A9">
      <w:pPr>
        <w:rPr>
          <w:b/>
          <w:bCs/>
        </w:rPr>
      </w:pPr>
      <w:r w:rsidRPr="00DA58EA">
        <w:rPr>
          <w:b/>
          <w:bCs/>
        </w:rPr>
        <w:t>6. Organization and Management</w:t>
      </w:r>
    </w:p>
    <w:p w14:paraId="3FDAB62C" w14:textId="77777777" w:rsidR="009F55EF" w:rsidRDefault="001652A9">
      <w:r>
        <w:t>Purpose: Inspire confidence in your team’s ability to execute.</w:t>
      </w:r>
    </w:p>
    <w:p w14:paraId="448B9332" w14:textId="77777777" w:rsidR="009F55EF" w:rsidRDefault="001652A9">
      <w:r>
        <w:t>Content:</w:t>
      </w:r>
    </w:p>
    <w:p w14:paraId="399ABD81" w14:textId="77777777" w:rsidR="009F55EF" w:rsidRDefault="001652A9">
      <w:r>
        <w:t>Org chart and structure</w:t>
      </w:r>
    </w:p>
    <w:p w14:paraId="0064DDA0" w14:textId="77777777" w:rsidR="009F55EF" w:rsidRDefault="001652A9">
      <w:r>
        <w:t>Key management bios</w:t>
      </w:r>
    </w:p>
    <w:p w14:paraId="3896FBD9" w14:textId="77777777" w:rsidR="009F55EF" w:rsidRDefault="001652A9">
      <w:r>
        <w:t>Roles and responsibilities</w:t>
      </w:r>
    </w:p>
    <w:p w14:paraId="13487A92" w14:textId="77777777" w:rsidR="009F55EF" w:rsidRDefault="001652A9">
      <w:r>
        <w:t>Advisors and consultants</w:t>
      </w:r>
    </w:p>
    <w:p w14:paraId="5E92E085" w14:textId="77777777" w:rsidR="009F55EF" w:rsidRDefault="001652A9">
      <w:r>
        <w:t>Hiring plans</w:t>
      </w:r>
    </w:p>
    <w:p w14:paraId="43BC31F9" w14:textId="77777777" w:rsidR="009F55EF" w:rsidRDefault="001652A9">
      <w:r>
        <w:t>Tip: Highlight team experience and operational stability.</w:t>
      </w:r>
    </w:p>
    <w:p w14:paraId="25D5E743" w14:textId="77777777" w:rsidR="009F55EF" w:rsidRPr="00DA58EA" w:rsidRDefault="001652A9">
      <w:pPr>
        <w:rPr>
          <w:b/>
          <w:bCs/>
        </w:rPr>
      </w:pPr>
      <w:r w:rsidRPr="00DA58EA">
        <w:rPr>
          <w:b/>
          <w:bCs/>
        </w:rPr>
        <w:t>7. Operational Plan</w:t>
      </w:r>
    </w:p>
    <w:p w14:paraId="1A15CBF6" w14:textId="77777777" w:rsidR="009F55EF" w:rsidRDefault="001652A9">
      <w:r>
        <w:t>Purpose: Explain how the business runs day-to-day.</w:t>
      </w:r>
    </w:p>
    <w:p w14:paraId="513E4EF1" w14:textId="77777777" w:rsidR="009F55EF" w:rsidRDefault="001652A9">
      <w:r>
        <w:t>Content:</w:t>
      </w:r>
    </w:p>
    <w:p w14:paraId="5E6764B1" w14:textId="77777777" w:rsidR="009F55EF" w:rsidRDefault="001652A9">
      <w:r>
        <w:t>Production or service model</w:t>
      </w:r>
    </w:p>
    <w:p w14:paraId="3F8EBEC8" w14:textId="77777777" w:rsidR="009F55EF" w:rsidRDefault="001652A9">
      <w:r>
        <w:t>Equipment and facility needs</w:t>
      </w:r>
    </w:p>
    <w:p w14:paraId="6239C862" w14:textId="77777777" w:rsidR="009F55EF" w:rsidRDefault="001652A9">
      <w:r>
        <w:t>Vendors and supply chain</w:t>
      </w:r>
    </w:p>
    <w:p w14:paraId="5DC94D9D" w14:textId="77777777" w:rsidR="009F55EF" w:rsidRDefault="001652A9">
      <w:r>
        <w:t>Technology systems</w:t>
      </w:r>
    </w:p>
    <w:p w14:paraId="0EB35D19" w14:textId="77777777" w:rsidR="009F55EF" w:rsidRDefault="001652A9">
      <w:r>
        <w:t>Operational milestones and timelines</w:t>
      </w:r>
    </w:p>
    <w:p w14:paraId="1207527D" w14:textId="77777777" w:rsidR="009F55EF" w:rsidRDefault="001652A9">
      <w:r>
        <w:t>Tip: Address scalability and efficiency.</w:t>
      </w:r>
    </w:p>
    <w:p w14:paraId="3DF4470C" w14:textId="77777777" w:rsidR="009F55EF" w:rsidRPr="00DA58EA" w:rsidRDefault="001652A9">
      <w:pPr>
        <w:rPr>
          <w:b/>
          <w:bCs/>
        </w:rPr>
      </w:pPr>
      <w:r w:rsidRPr="00DA58EA">
        <w:rPr>
          <w:b/>
          <w:bCs/>
        </w:rPr>
        <w:t>8. Financial Plan</w:t>
      </w:r>
    </w:p>
    <w:p w14:paraId="5F5675B1" w14:textId="77777777" w:rsidR="009F55EF" w:rsidRDefault="001652A9">
      <w:r>
        <w:t>Purpose: Show your financial health and funding needs.</w:t>
      </w:r>
    </w:p>
    <w:p w14:paraId="12EDFB71" w14:textId="77777777" w:rsidR="009F55EF" w:rsidRDefault="001652A9">
      <w:r>
        <w:t>Historical Financials (if applicable):</w:t>
      </w:r>
    </w:p>
    <w:p w14:paraId="4ED3E65B" w14:textId="77777777" w:rsidR="009F55EF" w:rsidRDefault="001652A9">
      <w:r>
        <w:t>Past 1–3 years of income statements, balance sheets, cash flows</w:t>
      </w:r>
    </w:p>
    <w:p w14:paraId="323915C3" w14:textId="77777777" w:rsidR="009F55EF" w:rsidRDefault="001652A9">
      <w:r>
        <w:lastRenderedPageBreak/>
        <w:t>Projections (3–5 years):</w:t>
      </w:r>
    </w:p>
    <w:p w14:paraId="5304B879" w14:textId="77777777" w:rsidR="009F55EF" w:rsidRDefault="001652A9">
      <w:r>
        <w:t>Revenue and expense forecasts</w:t>
      </w:r>
    </w:p>
    <w:p w14:paraId="7725E39A" w14:textId="77777777" w:rsidR="009F55EF" w:rsidRDefault="001652A9">
      <w:r>
        <w:t>Break-even analysis</w:t>
      </w:r>
    </w:p>
    <w:p w14:paraId="03998F7F" w14:textId="77777777" w:rsidR="009F55EF" w:rsidRDefault="001652A9">
      <w:r>
        <w:t>Projected financial statements</w:t>
      </w:r>
    </w:p>
    <w:p w14:paraId="3522BB0D" w14:textId="77777777" w:rsidR="009F55EF" w:rsidRDefault="001652A9">
      <w:r>
        <w:t>Funding Requirements:</w:t>
      </w:r>
    </w:p>
    <w:p w14:paraId="106EB93E" w14:textId="77777777" w:rsidR="009F55EF" w:rsidRDefault="001652A9">
      <w:r>
        <w:t>Amount needed and use</w:t>
      </w:r>
    </w:p>
    <w:p w14:paraId="02C538FF" w14:textId="77777777" w:rsidR="009F55EF" w:rsidRDefault="001652A9">
      <w:r>
        <w:t>Type (loan, equity, etc.)</w:t>
      </w:r>
    </w:p>
    <w:p w14:paraId="63284E53" w14:textId="77777777" w:rsidR="009F55EF" w:rsidRDefault="001652A9">
      <w:r>
        <w:t>Repayment plan or exit strategy</w:t>
      </w:r>
    </w:p>
    <w:p w14:paraId="1C51AF22" w14:textId="77777777" w:rsidR="009F55EF" w:rsidRDefault="001652A9">
      <w:r>
        <w:t>Key Assumptions:</w:t>
      </w:r>
    </w:p>
    <w:p w14:paraId="04B861D4" w14:textId="77777777" w:rsidR="009F55EF" w:rsidRDefault="001652A9">
      <w:r>
        <w:t>Pricing, growth rates, and other variables</w:t>
      </w:r>
    </w:p>
    <w:p w14:paraId="308DB784" w14:textId="77777777" w:rsidR="009F55EF" w:rsidRDefault="001652A9">
      <w:r>
        <w:t>Tip: Be transparent and conservative in your estimates.</w:t>
      </w:r>
    </w:p>
    <w:p w14:paraId="47C610F4" w14:textId="77777777" w:rsidR="009F55EF" w:rsidRPr="00DA58EA" w:rsidRDefault="001652A9">
      <w:pPr>
        <w:rPr>
          <w:b/>
          <w:bCs/>
        </w:rPr>
      </w:pPr>
      <w:r w:rsidRPr="00DA58EA">
        <w:rPr>
          <w:b/>
          <w:bCs/>
        </w:rPr>
        <w:t>9. Risk Analysis</w:t>
      </w:r>
    </w:p>
    <w:p w14:paraId="14853DDB" w14:textId="77777777" w:rsidR="009F55EF" w:rsidRDefault="001652A9">
      <w:r>
        <w:t>Purpose: Show awareness and readiness to manage risks.</w:t>
      </w:r>
    </w:p>
    <w:p w14:paraId="56A2AC89" w14:textId="77777777" w:rsidR="009F55EF" w:rsidRDefault="001652A9">
      <w:r>
        <w:t>Content:</w:t>
      </w:r>
    </w:p>
    <w:p w14:paraId="39C1E387" w14:textId="77777777" w:rsidR="009F55EF" w:rsidRDefault="001652A9">
      <w:r>
        <w:t xml:space="preserve">Key </w:t>
      </w:r>
      <w:r>
        <w:t>risks (market, operational, financial, etc.)</w:t>
      </w:r>
    </w:p>
    <w:p w14:paraId="5E429120" w14:textId="77777777" w:rsidR="009F55EF" w:rsidRDefault="001652A9">
      <w:r>
        <w:t>Mitigation strategies</w:t>
      </w:r>
    </w:p>
    <w:p w14:paraId="3AC665B9" w14:textId="77777777" w:rsidR="009F55EF" w:rsidRDefault="001652A9">
      <w:r>
        <w:t>Contingency plans</w:t>
      </w:r>
    </w:p>
    <w:p w14:paraId="68392FAA" w14:textId="77777777" w:rsidR="009F55EF" w:rsidRDefault="001652A9">
      <w:r>
        <w:t>Tip: Critical for investors and lenders.</w:t>
      </w:r>
    </w:p>
    <w:p w14:paraId="74E67534" w14:textId="77777777" w:rsidR="009F55EF" w:rsidRPr="00DA58EA" w:rsidRDefault="001652A9">
      <w:pPr>
        <w:rPr>
          <w:b/>
          <w:bCs/>
        </w:rPr>
      </w:pPr>
      <w:r w:rsidRPr="00DA58EA">
        <w:rPr>
          <w:b/>
          <w:bCs/>
        </w:rPr>
        <w:t>10. Appendices and Exhibits</w:t>
      </w:r>
    </w:p>
    <w:p w14:paraId="482B5409" w14:textId="77777777" w:rsidR="009F55EF" w:rsidRDefault="001652A9">
      <w:r>
        <w:t>Purpose: Support your plan with evidence and documentation.</w:t>
      </w:r>
    </w:p>
    <w:p w14:paraId="4143B8C2" w14:textId="77777777" w:rsidR="009F55EF" w:rsidRDefault="001652A9">
      <w:r>
        <w:t>Content:</w:t>
      </w:r>
    </w:p>
    <w:p w14:paraId="5E13BBFF" w14:textId="77777777" w:rsidR="009F55EF" w:rsidRDefault="001652A9">
      <w:r>
        <w:t>Resumes of key personnel</w:t>
      </w:r>
    </w:p>
    <w:p w14:paraId="36201774" w14:textId="77777777" w:rsidR="009F55EF" w:rsidRDefault="001652A9">
      <w:r>
        <w:t>Market research reports</w:t>
      </w:r>
    </w:p>
    <w:p w14:paraId="0830939D" w14:textId="77777777" w:rsidR="009F55EF" w:rsidRDefault="001652A9">
      <w:r>
        <w:t>Product visuals</w:t>
      </w:r>
    </w:p>
    <w:p w14:paraId="4A9B92AD" w14:textId="77777777" w:rsidR="009F55EF" w:rsidRDefault="001652A9">
      <w:r>
        <w:t>Legal documents (licenses, patents)</w:t>
      </w:r>
    </w:p>
    <w:p w14:paraId="4D56C9DE" w14:textId="77777777" w:rsidR="009F55EF" w:rsidRDefault="001652A9">
      <w:r>
        <w:t>Financial statements and assumptions</w:t>
      </w:r>
    </w:p>
    <w:p w14:paraId="158B2D62" w14:textId="77777777" w:rsidR="009F55EF" w:rsidRDefault="001652A9">
      <w:r>
        <w:lastRenderedPageBreak/>
        <w:t>Letters of intent</w:t>
      </w:r>
    </w:p>
    <w:p w14:paraId="1758B304" w14:textId="77777777" w:rsidR="009F55EF" w:rsidRDefault="001652A9">
      <w:r>
        <w:t>Tip: Include only what enhances credibility.</w:t>
      </w:r>
    </w:p>
    <w:p w14:paraId="40D84C96" w14:textId="77777777" w:rsidR="009F55EF" w:rsidRDefault="001652A9">
      <w:pPr>
        <w:pStyle w:val="Heading2"/>
      </w:pPr>
      <w:r>
        <w:rPr>
          <w:color w:val="4F81BD"/>
        </w:rPr>
        <w:t>Formatting &amp; Presentation Tips</w:t>
      </w:r>
    </w:p>
    <w:p w14:paraId="44FEEFCF" w14:textId="77777777" w:rsidR="009F55EF" w:rsidRDefault="001652A9">
      <w:r>
        <w:t>Length: 10–20 pages (excluding appendices)</w:t>
      </w:r>
    </w:p>
    <w:p w14:paraId="03429F76" w14:textId="77777777" w:rsidR="009F55EF" w:rsidRDefault="001652A9">
      <w:r>
        <w:t xml:space="preserve">Design: Use </w:t>
      </w:r>
      <w:r>
        <w:t>clear headings, charts, and clean fonts</w:t>
      </w:r>
    </w:p>
    <w:p w14:paraId="2DEC1B61" w14:textId="77777777" w:rsidR="009F55EF" w:rsidRDefault="001652A9">
      <w:r>
        <w:t>Tailor Tone: Financial for banks, visionary for investors</w:t>
      </w:r>
    </w:p>
    <w:p w14:paraId="55E323D8" w14:textId="77777777" w:rsidR="009F55EF" w:rsidRDefault="001652A9">
      <w:r>
        <w:t>Proofread: No typos or errors</w:t>
      </w:r>
    </w:p>
    <w:p w14:paraId="05E2EA84" w14:textId="77777777" w:rsidR="009F55EF" w:rsidRDefault="001652A9">
      <w:r>
        <w:t>Deliver: Save as PDF for sharing</w:t>
      </w:r>
    </w:p>
    <w:p w14:paraId="6D4B83A5" w14:textId="77777777" w:rsidR="009F55EF" w:rsidRDefault="001652A9">
      <w:pPr>
        <w:pStyle w:val="Heading2"/>
      </w:pPr>
      <w:r>
        <w:rPr>
          <w:color w:val="4F81BD"/>
        </w:rPr>
        <w:t>Special Notes by Audience Type</w:t>
      </w:r>
    </w:p>
    <w:p w14:paraId="05064BE7" w14:textId="77777777" w:rsidR="009F55EF" w:rsidRDefault="001652A9">
      <w:r>
        <w:t>Banks: Emphasize repayment and collateral</w:t>
      </w:r>
    </w:p>
    <w:p w14:paraId="5D9A933D" w14:textId="77777777" w:rsidR="009F55EF" w:rsidRDefault="001652A9">
      <w:r>
        <w:t>Investor Platforms: Include a 10–12 slide pitch version</w:t>
      </w:r>
    </w:p>
    <w:p w14:paraId="0E0F7F74" w14:textId="77777777" w:rsidR="009F55EF" w:rsidRDefault="001652A9">
      <w:r>
        <w:t>Private Lenders: Focus on short-term return and risk control</w:t>
      </w:r>
    </w:p>
    <w:p w14:paraId="03993506" w14:textId="77777777" w:rsidR="009F55EF" w:rsidRDefault="001652A9">
      <w:r>
        <w:t>Angel Investors: Highlight team passion and big market potential</w:t>
      </w:r>
    </w:p>
    <w:p w14:paraId="2793DD48" w14:textId="77777777" w:rsidR="009F55EF" w:rsidRDefault="001652A9">
      <w:r>
        <w:t>Private Equity: Demonstrate scalable operations and exit strategy</w:t>
      </w:r>
    </w:p>
    <w:p w14:paraId="3D51B175" w14:textId="77777777" w:rsidR="001652A9" w:rsidRDefault="001652A9"/>
    <w:p w14:paraId="6E9CCC2D" w14:textId="05703945" w:rsidR="009F55EF" w:rsidRDefault="001652A9">
      <w:r>
        <w:t xml:space="preserve">Need help finalizing your </w:t>
      </w:r>
      <w:r>
        <w:t>business plan? Contact the experts at Barron for professional planning and funding strategy services.</w:t>
      </w:r>
    </w:p>
    <w:p w14:paraId="1051BCF5" w14:textId="77777777" w:rsidR="009F55EF" w:rsidRDefault="001652A9">
      <w:r>
        <w:t>📧</w:t>
      </w:r>
      <w:r>
        <w:t xml:space="preserve"> Email: info@barronconsulting.com</w:t>
      </w:r>
      <w:r>
        <w:br/>
      </w:r>
      <w:r>
        <w:t>🌐</w:t>
      </w:r>
      <w:r>
        <w:t xml:space="preserve"> Website: </w:t>
      </w:r>
      <w:r>
        <w:br/>
      </w:r>
      <w:r>
        <w:t>📞</w:t>
      </w:r>
      <w:r>
        <w:t xml:space="preserve"> Phone: (437) 962-0244</w:t>
      </w:r>
    </w:p>
    <w:sectPr w:rsidR="009F55EF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7314" w14:textId="77777777" w:rsidR="001652A9" w:rsidRDefault="001652A9">
      <w:pPr>
        <w:spacing w:after="0" w:line="240" w:lineRule="auto"/>
      </w:pPr>
      <w:r>
        <w:separator/>
      </w:r>
    </w:p>
  </w:endnote>
  <w:endnote w:type="continuationSeparator" w:id="0">
    <w:p w14:paraId="26E106DA" w14:textId="77777777" w:rsidR="001652A9" w:rsidRDefault="0016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277B" w14:textId="77777777" w:rsidR="009F55EF" w:rsidRDefault="001652A9">
    <w:pPr>
      <w:pStyle w:val="Footer"/>
      <w:jc w:val="center"/>
    </w:pPr>
    <w:r>
      <w:t>Barron Strategic Consulting | info@barronconsulting.ca | www.barronconsulting.ca | (437) 962-0244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DBC5" w14:textId="77777777" w:rsidR="001652A9" w:rsidRDefault="001652A9">
      <w:pPr>
        <w:spacing w:after="0" w:line="240" w:lineRule="auto"/>
      </w:pPr>
      <w:r>
        <w:separator/>
      </w:r>
    </w:p>
  </w:footnote>
  <w:footnote w:type="continuationSeparator" w:id="0">
    <w:p w14:paraId="780A280E" w14:textId="77777777" w:rsidR="001652A9" w:rsidRDefault="00165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3444795">
    <w:abstractNumId w:val="8"/>
  </w:num>
  <w:num w:numId="2" w16cid:durableId="1039277956">
    <w:abstractNumId w:val="6"/>
  </w:num>
  <w:num w:numId="3" w16cid:durableId="941958661">
    <w:abstractNumId w:val="5"/>
  </w:num>
  <w:num w:numId="4" w16cid:durableId="1777141513">
    <w:abstractNumId w:val="4"/>
  </w:num>
  <w:num w:numId="5" w16cid:durableId="473908180">
    <w:abstractNumId w:val="7"/>
  </w:num>
  <w:num w:numId="6" w16cid:durableId="1890604674">
    <w:abstractNumId w:val="3"/>
  </w:num>
  <w:num w:numId="7" w16cid:durableId="1047529178">
    <w:abstractNumId w:val="2"/>
  </w:num>
  <w:num w:numId="8" w16cid:durableId="1089160035">
    <w:abstractNumId w:val="1"/>
  </w:num>
  <w:num w:numId="9" w16cid:durableId="55138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52A9"/>
    <w:rsid w:val="0029639D"/>
    <w:rsid w:val="00326F90"/>
    <w:rsid w:val="009F55EF"/>
    <w:rsid w:val="00AA1D8D"/>
    <w:rsid w:val="00B47730"/>
    <w:rsid w:val="00C9636F"/>
    <w:rsid w:val="00CB0664"/>
    <w:rsid w:val="00DA58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CA1D12"/>
  <w14:defaultImageDpi w14:val="300"/>
  <w15:docId w15:val="{ABFB268E-337E-4C8C-97DA-87335683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Nigel Laird</cp:lastModifiedBy>
  <cp:revision>3</cp:revision>
  <dcterms:created xsi:type="dcterms:W3CDTF">2013-12-23T23:15:00Z</dcterms:created>
  <dcterms:modified xsi:type="dcterms:W3CDTF">2025-05-03T22:47:00Z</dcterms:modified>
  <cp:category/>
</cp:coreProperties>
</file>